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4283" w:rsidP="009916E0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="009916E0">
        <w:rPr>
          <w:b w:val="0"/>
          <w:sz w:val="20"/>
          <w:szCs w:val="20"/>
        </w:rPr>
        <w:t xml:space="preserve">***************************** </w:t>
      </w:r>
    </w:p>
    <w:p w:rsidR="009916E0" w:rsidP="009916E0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***************************************************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FA4283" w:rsidP="00E61A1A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№5-</w:t>
      </w:r>
      <w:r w:rsidR="00265ECB">
        <w:rPr>
          <w:sz w:val="24"/>
          <w:szCs w:val="24"/>
        </w:rPr>
        <w:t>223</w:t>
      </w:r>
      <w:r w:rsidRPr="004721CB">
        <w:rPr>
          <w:sz w:val="24"/>
          <w:szCs w:val="24"/>
        </w:rPr>
        <w:t>-010</w:t>
      </w:r>
      <w:r w:rsidRPr="004721CB" w:rsidR="00453A00">
        <w:rPr>
          <w:sz w:val="24"/>
          <w:szCs w:val="24"/>
        </w:rPr>
        <w:t>2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265ECB">
        <w:rPr>
          <w:sz w:val="24"/>
          <w:szCs w:val="24"/>
        </w:rPr>
        <w:t>30 мая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</w:t>
      </w:r>
      <w:r w:rsidR="0091799E">
        <w:rPr>
          <w:sz w:val="24"/>
          <w:szCs w:val="24"/>
        </w:rPr>
        <w:t xml:space="preserve">     </w:t>
      </w:r>
      <w:r w:rsidR="00366FB2">
        <w:rPr>
          <w:sz w:val="24"/>
          <w:szCs w:val="24"/>
        </w:rPr>
        <w:t xml:space="preserve">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</w:t>
      </w:r>
      <w:r w:rsidR="00265ECB">
        <w:rPr>
          <w:sz w:val="24"/>
          <w:szCs w:val="24"/>
        </w:rPr>
        <w:t xml:space="preserve">    </w:t>
      </w:r>
      <w:r w:rsidR="00BF4A54">
        <w:rPr>
          <w:sz w:val="24"/>
          <w:szCs w:val="24"/>
        </w:rPr>
        <w:t xml:space="preserve"> </w:t>
      </w:r>
      <w:r w:rsidR="00265ECB">
        <w:rPr>
          <w:sz w:val="24"/>
          <w:szCs w:val="24"/>
        </w:rPr>
        <w:t xml:space="preserve">    </w:t>
      </w:r>
      <w:r w:rsidR="00366F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</w:t>
      </w:r>
      <w:r w:rsidR="0091799E">
        <w:rPr>
          <w:sz w:val="24"/>
          <w:szCs w:val="24"/>
        </w:rPr>
        <w:t xml:space="preserve">  </w:t>
      </w:r>
      <w:r w:rsidR="0013218A">
        <w:rPr>
          <w:sz w:val="24"/>
          <w:szCs w:val="24"/>
        </w:rPr>
        <w:t xml:space="preserve">            </w:t>
      </w:r>
      <w:r w:rsidR="00DA0CD3">
        <w:rPr>
          <w:sz w:val="24"/>
          <w:szCs w:val="24"/>
        </w:rPr>
        <w:t xml:space="preserve">   </w:t>
      </w:r>
      <w:r w:rsidR="00366FB2">
        <w:rPr>
          <w:sz w:val="24"/>
          <w:szCs w:val="24"/>
        </w:rPr>
        <w:t xml:space="preserve">       </w:t>
      </w:r>
      <w:r w:rsidR="0091799E">
        <w:rPr>
          <w:sz w:val="24"/>
          <w:szCs w:val="24"/>
        </w:rPr>
        <w:t>г</w:t>
      </w:r>
      <w:r w:rsidRPr="00A00A61" w:rsidR="00366FB2">
        <w:rPr>
          <w:sz w:val="24"/>
          <w:szCs w:val="24"/>
        </w:rPr>
        <w:t xml:space="preserve">ород </w:t>
      </w:r>
      <w:r w:rsidR="009916E0">
        <w:rPr>
          <w:sz w:val="24"/>
          <w:szCs w:val="24"/>
        </w:rPr>
        <w:t>********************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A00A61">
        <w:rPr>
          <w:sz w:val="24"/>
          <w:szCs w:val="24"/>
        </w:rPr>
        <w:t>М</w:t>
      </w:r>
      <w:r w:rsidRPr="00A00A61" w:rsidR="00221664">
        <w:rPr>
          <w:sz w:val="24"/>
          <w:szCs w:val="24"/>
        </w:rPr>
        <w:t xml:space="preserve">ировой судья судебного участка № </w:t>
      </w:r>
      <w:r w:rsidR="009916E0">
        <w:rPr>
          <w:sz w:val="24"/>
          <w:szCs w:val="24"/>
        </w:rPr>
        <w:t>********************************************************</w:t>
      </w:r>
      <w:r w:rsidRPr="00A00A61" w:rsidR="00221664">
        <w:rPr>
          <w:sz w:val="24"/>
          <w:szCs w:val="24"/>
        </w:rPr>
        <w:t xml:space="preserve"> рассмотрев дело об административном правонарушении, предусмотренном частью 1 статьи 15.33.2 Кодекса Российской Федерации об административных правонарушениях, в отношении </w:t>
      </w:r>
      <w:r w:rsidR="00A403D5">
        <w:rPr>
          <w:sz w:val="24"/>
          <w:szCs w:val="24"/>
        </w:rPr>
        <w:t>главного бухгалтера</w:t>
      </w:r>
      <w:r w:rsidR="0094798F">
        <w:rPr>
          <w:sz w:val="24"/>
          <w:szCs w:val="24"/>
        </w:rPr>
        <w:t xml:space="preserve"> </w:t>
      </w:r>
      <w:r w:rsidR="009916E0">
        <w:rPr>
          <w:sz w:val="24"/>
          <w:szCs w:val="24"/>
        </w:rPr>
        <w:t>*************************************</w:t>
      </w:r>
      <w:r w:rsidR="00072960">
        <w:rPr>
          <w:sz w:val="24"/>
          <w:szCs w:val="24"/>
        </w:rPr>
        <w:t xml:space="preserve"> </w:t>
      </w:r>
      <w:r w:rsidR="00781005">
        <w:rPr>
          <w:sz w:val="24"/>
          <w:szCs w:val="24"/>
        </w:rPr>
        <w:t xml:space="preserve">ИНН/КПП </w:t>
      </w:r>
      <w:r w:rsidR="009916E0">
        <w:rPr>
          <w:sz w:val="24"/>
          <w:szCs w:val="24"/>
        </w:rPr>
        <w:t>*********</w:t>
      </w:r>
      <w:r w:rsidR="00781005">
        <w:rPr>
          <w:sz w:val="24"/>
          <w:szCs w:val="24"/>
        </w:rPr>
        <w:t>/</w:t>
      </w:r>
      <w:r w:rsidR="009916E0">
        <w:rPr>
          <w:sz w:val="24"/>
          <w:szCs w:val="24"/>
        </w:rPr>
        <w:t>********</w:t>
      </w:r>
      <w:r w:rsidR="00DA0CD3">
        <w:rPr>
          <w:sz w:val="24"/>
          <w:szCs w:val="24"/>
        </w:rPr>
        <w:t xml:space="preserve">, ОГРН </w:t>
      </w:r>
      <w:r w:rsidR="009916E0">
        <w:rPr>
          <w:sz w:val="24"/>
          <w:szCs w:val="24"/>
        </w:rPr>
        <w:t>****************</w:t>
      </w:r>
      <w:r w:rsidRPr="00A00A61" w:rsidR="00221664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A403D5">
        <w:rPr>
          <w:sz w:val="24"/>
          <w:szCs w:val="24"/>
        </w:rPr>
        <w:t xml:space="preserve">Кифер </w:t>
      </w:r>
      <w:r w:rsidR="009916E0">
        <w:rPr>
          <w:sz w:val="24"/>
          <w:szCs w:val="24"/>
        </w:rPr>
        <w:t>**************</w:t>
      </w:r>
      <w:r w:rsidRPr="00A00A61" w:rsidR="00F1461E">
        <w:rPr>
          <w:sz w:val="24"/>
          <w:szCs w:val="24"/>
        </w:rPr>
        <w:t xml:space="preserve">, </w:t>
      </w:r>
      <w:r w:rsidR="009916E0">
        <w:rPr>
          <w:sz w:val="24"/>
          <w:szCs w:val="24"/>
        </w:rPr>
        <w:t>*****************</w:t>
      </w:r>
      <w:r w:rsidR="0094798F">
        <w:rPr>
          <w:sz w:val="24"/>
          <w:szCs w:val="24"/>
        </w:rPr>
        <w:t xml:space="preserve"> года рождения</w:t>
      </w:r>
      <w:r w:rsidRPr="00A00A61" w:rsidR="00221664">
        <w:rPr>
          <w:sz w:val="24"/>
          <w:szCs w:val="24"/>
        </w:rPr>
        <w:t xml:space="preserve">, </w:t>
      </w:r>
      <w:r w:rsidRPr="00A00A61" w:rsidR="008E37A7">
        <w:rPr>
          <w:sz w:val="24"/>
          <w:szCs w:val="24"/>
        </w:rPr>
        <w:t>урожен</w:t>
      </w:r>
      <w:r w:rsidR="00DA0CD3">
        <w:rPr>
          <w:sz w:val="24"/>
          <w:szCs w:val="24"/>
        </w:rPr>
        <w:t xml:space="preserve">ки </w:t>
      </w:r>
      <w:r w:rsidR="009916E0">
        <w:rPr>
          <w:sz w:val="24"/>
          <w:szCs w:val="24"/>
        </w:rPr>
        <w:t>***********************************</w:t>
      </w:r>
      <w:r w:rsidRPr="00A00A61" w:rsidR="00F1461E">
        <w:rPr>
          <w:sz w:val="24"/>
          <w:szCs w:val="24"/>
        </w:rPr>
        <w:t xml:space="preserve">, </w:t>
      </w:r>
      <w:r w:rsidR="00366FB2">
        <w:rPr>
          <w:sz w:val="24"/>
          <w:szCs w:val="24"/>
        </w:rPr>
        <w:t xml:space="preserve">паспорт </w:t>
      </w:r>
      <w:r w:rsidR="009916E0">
        <w:rPr>
          <w:sz w:val="24"/>
          <w:szCs w:val="24"/>
        </w:rPr>
        <w:t>********************************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DA0CD3">
        <w:rPr>
          <w:sz w:val="24"/>
          <w:szCs w:val="24"/>
        </w:rPr>
        <w:t>ки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DA0CD3">
        <w:rPr>
          <w:sz w:val="24"/>
          <w:szCs w:val="24"/>
        </w:rPr>
        <w:t>й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DA0CD3">
        <w:rPr>
          <w:sz w:val="24"/>
          <w:szCs w:val="24"/>
        </w:rPr>
        <w:t>й</w:t>
      </w:r>
      <w:r w:rsidRPr="00A00A61" w:rsidR="00221664">
        <w:rPr>
          <w:sz w:val="24"/>
          <w:szCs w:val="24"/>
        </w:rPr>
        <w:t xml:space="preserve"> по адресу: </w:t>
      </w:r>
      <w:r w:rsidR="009916E0">
        <w:rPr>
          <w:sz w:val="24"/>
          <w:szCs w:val="24"/>
        </w:rPr>
        <w:t>*****************************************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072960">
        <w:rPr>
          <w:sz w:val="24"/>
          <w:szCs w:val="24"/>
        </w:rPr>
        <w:t>й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A403D5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Pr="00A403D5">
        <w:rPr>
          <w:sz w:val="24"/>
          <w:szCs w:val="24"/>
        </w:rPr>
        <w:t xml:space="preserve"> </w:t>
      </w:r>
      <w:r w:rsidR="009916E0">
        <w:rPr>
          <w:sz w:val="24"/>
          <w:szCs w:val="24"/>
        </w:rPr>
        <w:t>*******************************************</w:t>
      </w:r>
      <w:r>
        <w:rPr>
          <w:sz w:val="24"/>
          <w:szCs w:val="24"/>
        </w:rPr>
        <w:t xml:space="preserve"> Кифер </w:t>
      </w:r>
      <w:r w:rsidR="009916E0">
        <w:rPr>
          <w:sz w:val="24"/>
          <w:szCs w:val="24"/>
        </w:rPr>
        <w:t>***</w:t>
      </w:r>
      <w:r>
        <w:rPr>
          <w:sz w:val="24"/>
          <w:szCs w:val="24"/>
        </w:rPr>
        <w:t>.</w:t>
      </w:r>
      <w:r w:rsidRPr="00A00A61" w:rsidR="008E37A7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не представила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сведения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 при следующих обстоятельствах:</w:t>
      </w:r>
    </w:p>
    <w:p w:rsidR="00815053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рок представл</w:t>
      </w:r>
      <w:r w:rsidR="00A403D5">
        <w:rPr>
          <w:sz w:val="24"/>
          <w:szCs w:val="24"/>
        </w:rPr>
        <w:t xml:space="preserve">ения отчетности по форме ЕФС-1 подраздел </w:t>
      </w:r>
      <w:r w:rsidR="00265ECB">
        <w:rPr>
          <w:sz w:val="24"/>
          <w:szCs w:val="24"/>
        </w:rPr>
        <w:t>1.1</w:t>
      </w:r>
      <w:r w:rsidR="00A403D5">
        <w:rPr>
          <w:sz w:val="24"/>
          <w:szCs w:val="24"/>
        </w:rPr>
        <w:t xml:space="preserve">, раздел 1 </w:t>
      </w:r>
      <w:r w:rsidR="00265ECB">
        <w:rPr>
          <w:sz w:val="24"/>
          <w:szCs w:val="24"/>
        </w:rPr>
        <w:t xml:space="preserve">(ГПД) </w:t>
      </w:r>
      <w:r>
        <w:rPr>
          <w:sz w:val="24"/>
          <w:szCs w:val="24"/>
        </w:rPr>
        <w:t xml:space="preserve">– не позднее </w:t>
      </w:r>
      <w:r w:rsidR="00A403D5">
        <w:rPr>
          <w:sz w:val="24"/>
          <w:szCs w:val="24"/>
        </w:rPr>
        <w:t>25 января</w:t>
      </w:r>
      <w:r>
        <w:rPr>
          <w:sz w:val="24"/>
          <w:szCs w:val="24"/>
        </w:rPr>
        <w:t xml:space="preserve"> 202</w:t>
      </w:r>
      <w:r w:rsidR="00A403D5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ОСФР по Ханты-Мансийскому автономному округу – Югре проведены контрольные мероприятия в отношении страхователей, нарушивших срок предоставления сведений по форме ЕФС-1 раздел 1, подраздел 1.1. В результате рассмотрения которого установлено, что страхователем по телекоммуникационным каналам связи </w:t>
      </w:r>
      <w:r w:rsidR="00265ECB">
        <w:rPr>
          <w:sz w:val="24"/>
          <w:szCs w:val="24"/>
        </w:rPr>
        <w:t>19.03.2024</w:t>
      </w:r>
      <w:r w:rsidR="00717AA2">
        <w:rPr>
          <w:sz w:val="24"/>
          <w:szCs w:val="24"/>
        </w:rPr>
        <w:t xml:space="preserve"> года в </w:t>
      </w:r>
      <w:r w:rsidR="00265ECB">
        <w:rPr>
          <w:sz w:val="24"/>
          <w:szCs w:val="24"/>
        </w:rPr>
        <w:t>15 часов 48 минут</w:t>
      </w:r>
      <w:r w:rsidR="00815053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предоставлена в ОСФР по ХМАО – Югре форма </w:t>
      </w:r>
      <w:r w:rsidRPr="00A403D5" w:rsidR="00A403D5">
        <w:rPr>
          <w:sz w:val="24"/>
          <w:szCs w:val="24"/>
        </w:rPr>
        <w:t xml:space="preserve">ЕФС-1 подраздел </w:t>
      </w:r>
      <w:r w:rsidR="00265ECB">
        <w:rPr>
          <w:sz w:val="24"/>
          <w:szCs w:val="24"/>
        </w:rPr>
        <w:t>1.1</w:t>
      </w:r>
      <w:r w:rsidRPr="00A403D5" w:rsidR="00A403D5">
        <w:rPr>
          <w:sz w:val="24"/>
          <w:szCs w:val="24"/>
        </w:rPr>
        <w:t xml:space="preserve">, раздел 1 </w:t>
      </w:r>
      <w:r w:rsidR="00265ECB">
        <w:rPr>
          <w:sz w:val="24"/>
          <w:szCs w:val="24"/>
        </w:rPr>
        <w:t>(ГПД)</w:t>
      </w:r>
      <w:r w:rsidRPr="00E61A1A">
        <w:rPr>
          <w:sz w:val="24"/>
          <w:szCs w:val="24"/>
        </w:rPr>
        <w:t xml:space="preserve">, что подтверждается скриншотом программного обеспечения с отражением регистрации обращения от </w:t>
      </w:r>
      <w:r w:rsidR="00265ECB">
        <w:rPr>
          <w:sz w:val="24"/>
          <w:szCs w:val="24"/>
        </w:rPr>
        <w:t>19.03.2024</w:t>
      </w:r>
      <w:r w:rsidRPr="00E61A1A">
        <w:rPr>
          <w:sz w:val="24"/>
          <w:szCs w:val="24"/>
        </w:rPr>
        <w:t xml:space="preserve"> № </w:t>
      </w:r>
      <w:r w:rsidR="00265ECB">
        <w:rPr>
          <w:sz w:val="24"/>
          <w:szCs w:val="24"/>
        </w:rPr>
        <w:t xml:space="preserve">101-24-001-4586-7855 от 19.03.2024 СНИЛС </w:t>
      </w:r>
      <w:r w:rsidR="009916E0">
        <w:rPr>
          <w:sz w:val="24"/>
          <w:szCs w:val="24"/>
        </w:rPr>
        <w:t>*****************</w:t>
      </w:r>
      <w:r w:rsidR="00265ECB">
        <w:rPr>
          <w:sz w:val="24"/>
          <w:szCs w:val="24"/>
        </w:rPr>
        <w:t xml:space="preserve"> окончание договора ГПХ – 01.11.2023</w:t>
      </w:r>
      <w:r w:rsidR="00BF4A54">
        <w:rPr>
          <w:sz w:val="24"/>
          <w:szCs w:val="24"/>
        </w:rPr>
        <w:t>. Дата и время совершения правонарушения 03.11.2023 года.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Согласно пункту 6 статьи 11 Федерального закона от 1 апреля 1996 г. </w:t>
      </w:r>
      <w:r w:rsidRPr="00E61A1A">
        <w:rPr>
          <w:sz w:val="24"/>
          <w:szCs w:val="24"/>
          <w:lang w:bidi="en-US"/>
        </w:rPr>
        <w:t>N</w:t>
      </w:r>
      <w:r w:rsidRPr="00E61A1A">
        <w:rPr>
          <w:sz w:val="24"/>
          <w:szCs w:val="24"/>
        </w:rPr>
        <w:t xml:space="preserve"> 27-ФЗ «Об индивидуальном (персонифицированном) учете в системе обязательного пенсионного страхования», форма ЕФС-1, раздел 1, подраздел </w:t>
      </w:r>
      <w:r w:rsidR="00BF4A54">
        <w:rPr>
          <w:sz w:val="24"/>
          <w:szCs w:val="24"/>
        </w:rPr>
        <w:t>1.1 (ГПД)</w:t>
      </w:r>
      <w:r w:rsidR="00A403D5">
        <w:rPr>
          <w:sz w:val="24"/>
          <w:szCs w:val="24"/>
        </w:rPr>
        <w:t xml:space="preserve">, </w:t>
      </w:r>
      <w:r w:rsidRPr="00E61A1A">
        <w:rPr>
          <w:sz w:val="24"/>
          <w:szCs w:val="24"/>
        </w:rPr>
        <w:t xml:space="preserve">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</w:t>
      </w:r>
      <w:r w:rsidR="00A403D5">
        <w:rPr>
          <w:sz w:val="24"/>
          <w:szCs w:val="24"/>
        </w:rPr>
        <w:t>25-го числа месяца, следующего за отчетным периодом</w:t>
      </w:r>
      <w:r>
        <w:rPr>
          <w:sz w:val="24"/>
          <w:szCs w:val="24"/>
        </w:rPr>
        <w:t xml:space="preserve">.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A403D5">
        <w:rPr>
          <w:sz w:val="24"/>
          <w:szCs w:val="24"/>
        </w:rPr>
        <w:t xml:space="preserve">Кифер </w:t>
      </w:r>
      <w:r w:rsidR="009916E0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A403D5" w:rsidRPr="00A403D5" w:rsidP="00A403D5">
      <w:pPr>
        <w:ind w:right="26" w:firstLine="72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A403D5">
        <w:rPr>
          <w:rFonts w:ascii="Times New Roman" w:hAnsi="Times New Roman" w:cs="Times New Roman"/>
        </w:rPr>
        <w:t xml:space="preserve">В настоящее судебное заседание </w:t>
      </w:r>
      <w:r w:rsidRPr="00A403D5">
        <w:rPr>
          <w:rFonts w:ascii="Times New Roman" w:hAnsi="Times New Roman" w:cs="Times New Roman"/>
        </w:rPr>
        <w:t xml:space="preserve">Кифер </w:t>
      </w:r>
      <w:r w:rsidR="009916E0">
        <w:rPr>
          <w:rFonts w:ascii="Times New Roman" w:hAnsi="Times New Roman" w:cs="Times New Roman"/>
        </w:rPr>
        <w:t>***</w:t>
      </w:r>
      <w:r w:rsidRPr="00A403D5">
        <w:rPr>
          <w:rFonts w:ascii="Times New Roman" w:hAnsi="Times New Roman" w:cs="Times New Roman"/>
        </w:rPr>
        <w:t xml:space="preserve"> не явилась, </w:t>
      </w:r>
      <w:r w:rsidRPr="00A403D5">
        <w:rPr>
          <w:rFonts w:ascii="Times New Roman" w:eastAsia="Times New Roman" w:hAnsi="Times New Roman" w:cs="Times New Roman"/>
          <w:color w:val="auto"/>
          <w:spacing w:val="-2"/>
          <w:lang w:bidi="ar-SA"/>
        </w:rPr>
        <w:t>о дате, времени и месте рассмотрения дела извещен</w:t>
      </w:r>
      <w:r>
        <w:rPr>
          <w:rFonts w:ascii="Times New Roman" w:eastAsia="Times New Roman" w:hAnsi="Times New Roman" w:cs="Times New Roman"/>
          <w:color w:val="auto"/>
          <w:spacing w:val="-2"/>
          <w:lang w:bidi="ar-SA"/>
        </w:rPr>
        <w:t>а</w:t>
      </w:r>
      <w:r w:rsidRPr="00A403D5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color w:val="auto"/>
          <w:spacing w:val="-2"/>
          <w:lang w:bidi="ar-SA"/>
        </w:rPr>
        <w:t>а</w:t>
      </w:r>
      <w:r w:rsidRPr="00A403D5">
        <w:rPr>
          <w:rFonts w:ascii="Times New Roman" w:eastAsia="Times New Roman" w:hAnsi="Times New Roman" w:cs="Times New Roman"/>
          <w:color w:val="auto"/>
          <w:spacing w:val="-2"/>
          <w:lang w:bidi="ar-SA"/>
        </w:rPr>
        <w:t>, ходатайств о рассмотрении дела в его отсутствии не заявлял</w:t>
      </w:r>
      <w:r>
        <w:rPr>
          <w:rFonts w:ascii="Times New Roman" w:eastAsia="Times New Roman" w:hAnsi="Times New Roman" w:cs="Times New Roman"/>
          <w:color w:val="auto"/>
          <w:spacing w:val="-2"/>
          <w:lang w:bidi="ar-SA"/>
        </w:rPr>
        <w:t>а</w:t>
      </w:r>
      <w:r w:rsidRPr="00A403D5">
        <w:rPr>
          <w:rFonts w:ascii="Times New Roman" w:eastAsia="Times New Roman" w:hAnsi="Times New Roman" w:cs="Times New Roman"/>
          <w:color w:val="auto"/>
          <w:spacing w:val="-2"/>
          <w:lang w:bidi="ar-SA"/>
        </w:rPr>
        <w:t>.</w:t>
      </w:r>
    </w:p>
    <w:p w:rsidR="00E61A1A" w:rsidRPr="00A403D5" w:rsidP="00A403D5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A403D5">
        <w:rPr>
          <w:color w:val="auto"/>
          <w:spacing w:val="-2"/>
          <w:sz w:val="24"/>
          <w:szCs w:val="24"/>
          <w:lang w:bidi="ar-SA"/>
        </w:rPr>
        <w:t xml:space="preserve">При таких обстоятельствах суд определил рассмотреть дело в отсутствие </w:t>
      </w:r>
      <w:r>
        <w:rPr>
          <w:color w:val="auto"/>
          <w:spacing w:val="-2"/>
          <w:sz w:val="24"/>
          <w:szCs w:val="24"/>
          <w:lang w:bidi="ar-SA"/>
        </w:rPr>
        <w:t xml:space="preserve">Кифер </w:t>
      </w:r>
      <w:r w:rsidR="009916E0">
        <w:rPr>
          <w:color w:val="auto"/>
          <w:spacing w:val="-2"/>
          <w:sz w:val="24"/>
          <w:szCs w:val="24"/>
          <w:lang w:bidi="ar-SA"/>
        </w:rPr>
        <w:t>***</w:t>
      </w:r>
      <w:r w:rsidRPr="00A403D5">
        <w:rPr>
          <w:color w:val="auto"/>
          <w:spacing w:val="-2"/>
          <w:sz w:val="24"/>
          <w:szCs w:val="24"/>
          <w:lang w:bidi="ar-SA"/>
        </w:rPr>
        <w:t xml:space="preserve"> в порядке ч.2 ст.25.1 Кодекса Российской Федерации об административных правонарушениях</w:t>
      </w:r>
      <w:r w:rsidR="00524349">
        <w:rPr>
          <w:color w:val="auto"/>
          <w:spacing w:val="-2"/>
          <w:sz w:val="24"/>
          <w:szCs w:val="24"/>
          <w:lang w:bidi="ar-SA"/>
        </w:rPr>
        <w:t>.</w:t>
      </w:r>
      <w:r w:rsidRPr="00A403D5"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A403D5">
        <w:rPr>
          <w:sz w:val="24"/>
          <w:szCs w:val="24"/>
        </w:rPr>
        <w:t xml:space="preserve">Кифер </w:t>
      </w:r>
      <w:r w:rsidR="009916E0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244BC2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протоколом об административном правонарушении № 027</w:t>
      </w:r>
      <w:r w:rsidRPr="00E61A1A">
        <w:rPr>
          <w:sz w:val="24"/>
          <w:szCs w:val="24"/>
          <w:lang w:bidi="en-US"/>
        </w:rPr>
        <w:t>S</w:t>
      </w:r>
      <w:r w:rsidR="00BF4A54">
        <w:rPr>
          <w:sz w:val="24"/>
          <w:szCs w:val="24"/>
          <w:lang w:bidi="en-US"/>
        </w:rPr>
        <w:t>18240007567</w:t>
      </w:r>
      <w:r w:rsidRPr="00E61A1A">
        <w:rPr>
          <w:sz w:val="24"/>
          <w:szCs w:val="24"/>
        </w:rPr>
        <w:t xml:space="preserve"> от </w:t>
      </w:r>
      <w:r w:rsidR="00BF4A54">
        <w:rPr>
          <w:sz w:val="24"/>
          <w:szCs w:val="24"/>
        </w:rPr>
        <w:t>02 апреля</w:t>
      </w:r>
      <w:r w:rsidR="00244BC2">
        <w:rPr>
          <w:sz w:val="24"/>
          <w:szCs w:val="24"/>
        </w:rPr>
        <w:t xml:space="preserve"> 2024</w:t>
      </w:r>
      <w:r w:rsidRPr="00E61A1A">
        <w:rPr>
          <w:sz w:val="24"/>
          <w:szCs w:val="24"/>
        </w:rPr>
        <w:t xml:space="preserve"> 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от </w:t>
      </w:r>
      <w:r w:rsidR="00BF4A54">
        <w:rPr>
          <w:sz w:val="24"/>
          <w:szCs w:val="24"/>
        </w:rPr>
        <w:t>26.03.2024</w:t>
      </w:r>
      <w:r w:rsidR="00AB6BA3">
        <w:rPr>
          <w:sz w:val="24"/>
          <w:szCs w:val="24"/>
        </w:rPr>
        <w:t xml:space="preserve"> года</w:t>
      </w:r>
      <w:r w:rsidRPr="00E61A1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44BC2">
        <w:rPr>
          <w:sz w:val="24"/>
          <w:szCs w:val="24"/>
        </w:rPr>
        <w:t xml:space="preserve">копией </w:t>
      </w:r>
      <w:r w:rsidR="00AB6BA3">
        <w:rPr>
          <w:sz w:val="24"/>
          <w:szCs w:val="24"/>
        </w:rPr>
        <w:t>приказа о приеме на работу от 03 июня 2020 года</w:t>
      </w:r>
      <w:r w:rsidR="00EC2D39">
        <w:rPr>
          <w:sz w:val="24"/>
          <w:szCs w:val="24"/>
        </w:rPr>
        <w:t xml:space="preserve">; копией </w:t>
      </w:r>
      <w:r w:rsidR="00AB6BA3">
        <w:rPr>
          <w:sz w:val="24"/>
          <w:szCs w:val="24"/>
        </w:rPr>
        <w:t>приказа о переводе работника на другую работу</w:t>
      </w:r>
      <w:r w:rsidR="0091799E">
        <w:rPr>
          <w:sz w:val="24"/>
          <w:szCs w:val="24"/>
        </w:rPr>
        <w:t>;</w:t>
      </w:r>
      <w:r w:rsidR="00AB6BA3">
        <w:rPr>
          <w:sz w:val="24"/>
          <w:szCs w:val="24"/>
        </w:rPr>
        <w:t xml:space="preserve"> копией должностной инструкции главного бухгалтера; копией акта о выявлении правонарушения в сфере </w:t>
      </w:r>
      <w:r w:rsidR="00AB6BA3">
        <w:rPr>
          <w:sz w:val="24"/>
          <w:szCs w:val="24"/>
        </w:rPr>
        <w:t xml:space="preserve">законодательства РФ об индивидуальном (персонифицированном) учете от </w:t>
      </w:r>
      <w:r w:rsidR="00BF4A54">
        <w:rPr>
          <w:sz w:val="24"/>
          <w:szCs w:val="24"/>
        </w:rPr>
        <w:t>20.03</w:t>
      </w:r>
      <w:r w:rsidR="00AB6BA3">
        <w:rPr>
          <w:sz w:val="24"/>
          <w:szCs w:val="24"/>
        </w:rPr>
        <w:t xml:space="preserve"> 2024 года;</w:t>
      </w:r>
      <w:r w:rsidR="0091799E">
        <w:rPr>
          <w:sz w:val="24"/>
          <w:szCs w:val="24"/>
        </w:rPr>
        <w:t xml:space="preserve"> копией скриншота программного обеспечения с отражением регистрации от </w:t>
      </w:r>
      <w:r w:rsidR="00AB6BA3">
        <w:rPr>
          <w:sz w:val="24"/>
          <w:szCs w:val="24"/>
        </w:rPr>
        <w:t>30 января 2024 года</w:t>
      </w:r>
      <w:r w:rsidR="0091799E">
        <w:rPr>
          <w:sz w:val="24"/>
          <w:szCs w:val="24"/>
        </w:rPr>
        <w:t xml:space="preserve">, обращение </w:t>
      </w:r>
      <w:r w:rsidRPr="00BF4A54" w:rsidR="00BF4A54">
        <w:rPr>
          <w:sz w:val="24"/>
          <w:szCs w:val="24"/>
        </w:rPr>
        <w:t>№ 101-24-001-4586-7855 от 19.03.2024</w:t>
      </w:r>
      <w:r w:rsidR="0091799E">
        <w:rPr>
          <w:sz w:val="24"/>
          <w:szCs w:val="24"/>
        </w:rPr>
        <w:t xml:space="preserve">; копией Выписки из ЕГРЮЛ от </w:t>
      </w:r>
      <w:r w:rsidR="00BF4A54">
        <w:rPr>
          <w:sz w:val="24"/>
          <w:szCs w:val="24"/>
        </w:rPr>
        <w:t>01.04</w:t>
      </w:r>
      <w:r w:rsidR="0091799E">
        <w:rPr>
          <w:sz w:val="24"/>
          <w:szCs w:val="24"/>
        </w:rPr>
        <w:t xml:space="preserve"> 2024 года.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влекущих за собой прекращение 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AB6BA3">
        <w:rPr>
          <w:sz w:val="24"/>
          <w:szCs w:val="24"/>
        </w:rPr>
        <w:t xml:space="preserve">Кифер </w:t>
      </w:r>
      <w:r w:rsidR="009916E0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>доказана, действия ее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Pr="00E61A1A">
        <w:rPr>
          <w:bCs/>
          <w:sz w:val="24"/>
          <w:szCs w:val="24"/>
        </w:rPr>
        <w:t>1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Pr="00E61A1A">
        <w:rPr>
          <w:bCs/>
          <w:sz w:val="24"/>
          <w:szCs w:val="24"/>
        </w:rPr>
        <w:t>15.33.2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непредставление в установленный </w:t>
      </w:r>
      <w:r w:rsidRPr="00E61A1A">
        <w:rPr>
          <w:bCs/>
          <w:sz w:val="24"/>
          <w:szCs w:val="24"/>
        </w:rPr>
        <w:t>законодательством Российской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Федерации </w:t>
      </w:r>
      <w:r w:rsidRPr="00E61A1A">
        <w:rPr>
          <w:bCs/>
          <w:sz w:val="24"/>
          <w:szCs w:val="24"/>
        </w:rPr>
        <w:t>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индивидуальном (персонифицированном) </w:t>
      </w:r>
      <w:r w:rsidRPr="00E61A1A">
        <w:rPr>
          <w:bCs/>
          <w:sz w:val="24"/>
          <w:szCs w:val="24"/>
        </w:rPr>
        <w:t>учете в системе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обязательного пенсионного страхования срок в органы Пенсионного </w:t>
      </w:r>
      <w:r w:rsidRPr="00E61A1A">
        <w:rPr>
          <w:bCs/>
          <w:sz w:val="24"/>
          <w:szCs w:val="24"/>
        </w:rPr>
        <w:t>фонда Российской Федерации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оформленных в установленном порядке сведений (документов), </w:t>
      </w:r>
      <w:r w:rsidRPr="00E61A1A">
        <w:rPr>
          <w:bCs/>
          <w:sz w:val="24"/>
          <w:szCs w:val="24"/>
        </w:rPr>
        <w:t>необходимых для ведения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индивидуального (персонифицированного) учета в системе </w:t>
      </w:r>
      <w:r w:rsidRPr="00E61A1A">
        <w:rPr>
          <w:bCs/>
          <w:sz w:val="24"/>
          <w:szCs w:val="24"/>
        </w:rPr>
        <w:t>обязательного пенсионного и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AB6BA3">
        <w:rPr>
          <w:sz w:val="24"/>
          <w:szCs w:val="24"/>
        </w:rPr>
        <w:t xml:space="preserve">Кифер </w:t>
      </w:r>
      <w:r w:rsidR="009916E0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ей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AB6BA3">
        <w:rPr>
          <w:bCs/>
          <w:sz w:val="24"/>
          <w:szCs w:val="24"/>
        </w:rPr>
        <w:t xml:space="preserve">Кифер </w:t>
      </w:r>
      <w:r w:rsidR="009916E0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привлекалась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RPr="00E61A1A" w:rsidP="0091799E">
      <w:pPr>
        <w:pStyle w:val="10"/>
        <w:shd w:val="clear" w:color="auto" w:fill="auto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ПОСТА</w:t>
      </w:r>
      <w:r w:rsidR="00AB6BA3">
        <w:rPr>
          <w:bCs/>
          <w:sz w:val="24"/>
          <w:szCs w:val="24"/>
        </w:rPr>
        <w:t>Н</w:t>
      </w:r>
      <w:r w:rsidRPr="00E61A1A">
        <w:rPr>
          <w:bCs/>
          <w:sz w:val="24"/>
          <w:szCs w:val="24"/>
        </w:rPr>
        <w:t>ОВИЛ: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Pr="00AB6BA3" w:rsidR="00AB6BA3">
        <w:rPr>
          <w:sz w:val="24"/>
          <w:szCs w:val="24"/>
        </w:rPr>
        <w:t xml:space="preserve">главного бухгалтера </w:t>
      </w:r>
      <w:r w:rsidR="009916E0">
        <w:rPr>
          <w:sz w:val="24"/>
          <w:szCs w:val="24"/>
        </w:rPr>
        <w:t>*******************************</w:t>
      </w:r>
      <w:r w:rsidRPr="00AB6BA3" w:rsidR="00AB6BA3">
        <w:rPr>
          <w:sz w:val="24"/>
          <w:szCs w:val="24"/>
        </w:rPr>
        <w:t xml:space="preserve">ИНН/КПП </w:t>
      </w:r>
      <w:r w:rsidR="009916E0">
        <w:rPr>
          <w:sz w:val="24"/>
          <w:szCs w:val="24"/>
        </w:rPr>
        <w:t>**********</w:t>
      </w:r>
      <w:r w:rsidRPr="00AB6BA3" w:rsidR="00AB6BA3">
        <w:rPr>
          <w:sz w:val="24"/>
          <w:szCs w:val="24"/>
        </w:rPr>
        <w:t>/</w:t>
      </w:r>
      <w:r w:rsidR="009916E0">
        <w:rPr>
          <w:sz w:val="24"/>
          <w:szCs w:val="24"/>
        </w:rPr>
        <w:t>**************</w:t>
      </w:r>
      <w:r w:rsidRPr="00AB6BA3" w:rsidR="00AB6BA3">
        <w:rPr>
          <w:sz w:val="24"/>
          <w:szCs w:val="24"/>
        </w:rPr>
        <w:t xml:space="preserve">, ОГРН </w:t>
      </w:r>
      <w:r w:rsidR="009916E0">
        <w:rPr>
          <w:sz w:val="24"/>
          <w:szCs w:val="24"/>
        </w:rPr>
        <w:t>************</w:t>
      </w:r>
      <w:r w:rsidRPr="00AB6BA3" w:rsidR="00AB6BA3">
        <w:rPr>
          <w:sz w:val="24"/>
          <w:szCs w:val="24"/>
        </w:rPr>
        <w:t xml:space="preserve">, Кифер </w:t>
      </w:r>
      <w:r w:rsidR="009916E0">
        <w:rPr>
          <w:sz w:val="24"/>
          <w:szCs w:val="24"/>
        </w:rPr>
        <w:t>**************************</w:t>
      </w:r>
      <w:r w:rsidRPr="00AB6BA3" w:rsidR="00AB6BA3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виновной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Pr="00E61A1A">
        <w:rPr>
          <w:sz w:val="24"/>
          <w:szCs w:val="24"/>
        </w:rPr>
        <w:t xml:space="preserve">1 статьи 15.33.2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ей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bCs/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подлежит уплате по </w:t>
      </w:r>
      <w:r>
        <w:rPr>
          <w:bCs/>
          <w:sz w:val="24"/>
          <w:szCs w:val="24"/>
        </w:rPr>
        <w:t>следующим реквизитам:</w:t>
      </w:r>
    </w:p>
    <w:p w:rsidR="009916E0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получателя – </w:t>
      </w:r>
      <w:r>
        <w:rPr>
          <w:sz w:val="24"/>
          <w:szCs w:val="24"/>
        </w:rPr>
        <w:t xml:space="preserve">******************************* </w:t>
      </w:r>
    </w:p>
    <w:p w:rsidR="009916E0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************************************************** </w:t>
      </w:r>
    </w:p>
    <w:p w:rsidR="00E61A1A" w:rsidRPr="005D509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</w:t>
      </w:r>
      <w:r w:rsidR="005D509F">
        <w:rPr>
          <w:sz w:val="24"/>
          <w:szCs w:val="24"/>
        </w:rPr>
        <w:t>, назначение платежа: Административный штраф.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Разъяснить </w:t>
      </w:r>
      <w:r w:rsidR="00AB6BA3">
        <w:rPr>
          <w:sz w:val="24"/>
          <w:szCs w:val="24"/>
        </w:rPr>
        <w:t xml:space="preserve">Кифер </w:t>
      </w:r>
      <w:r w:rsidR="009916E0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9916E0">
        <w:rPr>
          <w:sz w:val="24"/>
          <w:szCs w:val="24"/>
        </w:rPr>
        <w:t>***************************</w:t>
      </w:r>
      <w:r w:rsidRPr="00E61A1A">
        <w:rPr>
          <w:sz w:val="24"/>
          <w:szCs w:val="24"/>
        </w:rPr>
        <w:t>, либо через мирового судью.</w:t>
      </w:r>
    </w:p>
    <w:p w:rsidR="005D09F4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13218A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9916E0">
        <w:rPr>
          <w:sz w:val="24"/>
          <w:szCs w:val="24"/>
        </w:rPr>
        <w:t>***</w:t>
      </w:r>
      <w:r w:rsidRPr="00A00A61">
        <w:rPr>
          <w:sz w:val="24"/>
          <w:szCs w:val="24"/>
        </w:rPr>
        <w:t>. Сварцев</w:t>
      </w:r>
    </w:p>
    <w:p w:rsidR="005D09F4" w:rsidRPr="00B55AB9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2"/>
          <w:szCs w:val="22"/>
        </w:rPr>
      </w:pPr>
    </w:p>
    <w:sectPr w:rsidSect="00BF4A54">
      <w:type w:val="continuous"/>
      <w:pgSz w:w="11909" w:h="16838" w:code="9"/>
      <w:pgMar w:top="425" w:right="427" w:bottom="284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65F7"/>
    <w:rsid w:val="0002707E"/>
    <w:rsid w:val="00030F38"/>
    <w:rsid w:val="00072960"/>
    <w:rsid w:val="000B665A"/>
    <w:rsid w:val="000C024A"/>
    <w:rsid w:val="000C2757"/>
    <w:rsid w:val="0011381C"/>
    <w:rsid w:val="0013218A"/>
    <w:rsid w:val="00145957"/>
    <w:rsid w:val="00156DA0"/>
    <w:rsid w:val="0018422A"/>
    <w:rsid w:val="0020267A"/>
    <w:rsid w:val="00207D5A"/>
    <w:rsid w:val="00221664"/>
    <w:rsid w:val="00244BC2"/>
    <w:rsid w:val="0024592C"/>
    <w:rsid w:val="00265ECB"/>
    <w:rsid w:val="00280254"/>
    <w:rsid w:val="002D5105"/>
    <w:rsid w:val="00366FB2"/>
    <w:rsid w:val="004128C7"/>
    <w:rsid w:val="00415DC2"/>
    <w:rsid w:val="00427A37"/>
    <w:rsid w:val="00453A00"/>
    <w:rsid w:val="004650D9"/>
    <w:rsid w:val="004721CB"/>
    <w:rsid w:val="004D7300"/>
    <w:rsid w:val="00524349"/>
    <w:rsid w:val="00542BA5"/>
    <w:rsid w:val="00547E9B"/>
    <w:rsid w:val="005D09F4"/>
    <w:rsid w:val="005D509F"/>
    <w:rsid w:val="005E611D"/>
    <w:rsid w:val="006567ED"/>
    <w:rsid w:val="00674E6F"/>
    <w:rsid w:val="00717AA2"/>
    <w:rsid w:val="00741F76"/>
    <w:rsid w:val="00781005"/>
    <w:rsid w:val="007901CA"/>
    <w:rsid w:val="007B6587"/>
    <w:rsid w:val="007E1361"/>
    <w:rsid w:val="00815053"/>
    <w:rsid w:val="0082523B"/>
    <w:rsid w:val="0084534D"/>
    <w:rsid w:val="00866E65"/>
    <w:rsid w:val="008B5D7B"/>
    <w:rsid w:val="008E37A7"/>
    <w:rsid w:val="008E7F7B"/>
    <w:rsid w:val="008F6459"/>
    <w:rsid w:val="0091799E"/>
    <w:rsid w:val="0094798F"/>
    <w:rsid w:val="009916E0"/>
    <w:rsid w:val="00A00A61"/>
    <w:rsid w:val="00A1771A"/>
    <w:rsid w:val="00A37302"/>
    <w:rsid w:val="00A403D5"/>
    <w:rsid w:val="00AB6BA3"/>
    <w:rsid w:val="00AC5C56"/>
    <w:rsid w:val="00B26DA8"/>
    <w:rsid w:val="00B405E4"/>
    <w:rsid w:val="00B459DB"/>
    <w:rsid w:val="00B55AB9"/>
    <w:rsid w:val="00B715E8"/>
    <w:rsid w:val="00BA7FCB"/>
    <w:rsid w:val="00BC595D"/>
    <w:rsid w:val="00BF4A54"/>
    <w:rsid w:val="00BF67FD"/>
    <w:rsid w:val="00C46E37"/>
    <w:rsid w:val="00C52865"/>
    <w:rsid w:val="00CF121C"/>
    <w:rsid w:val="00D14B2D"/>
    <w:rsid w:val="00D329C1"/>
    <w:rsid w:val="00D9201A"/>
    <w:rsid w:val="00DA0CD3"/>
    <w:rsid w:val="00E61A1A"/>
    <w:rsid w:val="00E7539F"/>
    <w:rsid w:val="00EC2D39"/>
    <w:rsid w:val="00EC7E8A"/>
    <w:rsid w:val="00F1461E"/>
    <w:rsid w:val="00F15A3D"/>
    <w:rsid w:val="00F52C73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E840-9491-4977-A30E-A97AA638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